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5" w:rsidRPr="000979F5" w:rsidRDefault="000979F5" w:rsidP="000979F5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ru-RU"/>
        </w:rPr>
      </w:pPr>
      <w:r w:rsidRPr="000979F5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>Плата за содержание детей </w:t>
      </w:r>
      <w:r w:rsidRPr="000979F5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осуществляется на основании нормативных документов до 15 числа текущего месяца.</w:t>
      </w:r>
    </w:p>
    <w:p w:rsidR="000979F5" w:rsidRPr="000979F5" w:rsidRDefault="000979F5" w:rsidP="000979F5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ru-RU"/>
        </w:rPr>
      </w:pPr>
      <w:r w:rsidRPr="000979F5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>Льготы по оплате </w:t>
      </w:r>
      <w:r w:rsidRPr="000979F5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за детский сад предоставляются согласно Постановлению Правительства № 62-ПП от 31 января 2006 г.</w:t>
      </w:r>
    </w:p>
    <w:p w:rsidR="000979F5" w:rsidRPr="000979F5" w:rsidRDefault="000979F5" w:rsidP="000979F5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ru-RU"/>
        </w:rPr>
      </w:pPr>
      <w:r w:rsidRPr="000979F5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>Медицинское обслуживание</w:t>
      </w:r>
      <w:r w:rsidRPr="000979F5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: в соответствии с нормативными документами.</w:t>
      </w:r>
    </w:p>
    <w:p w:rsidR="000979F5" w:rsidRPr="000979F5" w:rsidRDefault="000979F5" w:rsidP="000979F5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ru-RU"/>
        </w:rPr>
      </w:pPr>
      <w:r w:rsidRPr="000979F5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>Сохраняется место за ребёнком</w:t>
      </w:r>
      <w:r w:rsidRPr="000979F5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: в случае его болезни, санаторно-курортного лечения, карантина, отпуска (родителей) в летний период сроком до 75 дней.</w:t>
      </w:r>
    </w:p>
    <w:p w:rsidR="000979F5" w:rsidRPr="000979F5" w:rsidRDefault="000979F5" w:rsidP="000979F5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ru-RU"/>
        </w:rPr>
      </w:pPr>
      <w:r w:rsidRPr="000979F5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>Отчисляется ребенок </w:t>
      </w:r>
      <w:r w:rsidRPr="000979F5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из детского сада при наличии медицинского заключения о состоянии здоровья или по заявлению родителей.</w:t>
      </w:r>
    </w:p>
    <w:p w:rsidR="000979F5" w:rsidRPr="000979F5" w:rsidRDefault="000979F5" w:rsidP="000979F5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ru-RU"/>
        </w:rPr>
      </w:pPr>
      <w:r w:rsidRPr="000979F5">
        <w:rPr>
          <w:rFonts w:ascii="Comic Sans MS" w:eastAsia="Times New Roman" w:hAnsi="Comic Sans MS" w:cs="Times New Roman"/>
          <w:b/>
          <w:bCs/>
          <w:color w:val="000000"/>
          <w:sz w:val="36"/>
          <w:lang w:eastAsia="ru-RU"/>
        </w:rPr>
        <w:t>Родители обязаны</w:t>
      </w:r>
      <w:r w:rsidRPr="000979F5"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  <w:t>: лично передавать и забирать ребенка у воспитателя, не передоверяя ребенка лицам, не достигшим 16-и летнего возраста.</w:t>
      </w:r>
    </w:p>
    <w:p w:rsidR="0086252B" w:rsidRDefault="0086252B"/>
    <w:sectPr w:rsidR="0086252B" w:rsidSect="00962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99"/>
    <w:multiLevelType w:val="multilevel"/>
    <w:tmpl w:val="62A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79F5"/>
    <w:rsid w:val="00094981"/>
    <w:rsid w:val="000979F5"/>
    <w:rsid w:val="001E29CA"/>
    <w:rsid w:val="002214CC"/>
    <w:rsid w:val="00307FE8"/>
    <w:rsid w:val="0033207A"/>
    <w:rsid w:val="003F6C0B"/>
    <w:rsid w:val="004C0359"/>
    <w:rsid w:val="008012EF"/>
    <w:rsid w:val="0086252B"/>
    <w:rsid w:val="00872F66"/>
    <w:rsid w:val="00962992"/>
    <w:rsid w:val="009A54CA"/>
    <w:rsid w:val="00C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9F5"/>
    <w:rPr>
      <w:b/>
      <w:bCs/>
    </w:rPr>
  </w:style>
  <w:style w:type="character" w:customStyle="1" w:styleId="apple-converted-space">
    <w:name w:val="apple-converted-space"/>
    <w:basedOn w:val="a0"/>
    <w:rsid w:val="0009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2011-12-01T05:03:00Z</dcterms:created>
  <dcterms:modified xsi:type="dcterms:W3CDTF">2011-12-01T05:03:00Z</dcterms:modified>
</cp:coreProperties>
</file>